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132A80D8" w:rsidR="00FE7A69" w:rsidRPr="00205673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PEDAGOGIKA II stopnia        </w:t>
      </w:r>
      <w:r w:rsidR="009D58B3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DC1639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2FB3B217" w14:textId="525E238D" w:rsidR="001930FF" w:rsidRPr="00205673" w:rsidRDefault="00FE7A69" w:rsidP="00FE7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="004063BC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="00A0451F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</w:t>
      </w:r>
      <w:r w:rsid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</w:t>
      </w:r>
      <w:r w:rsidR="004063BC" w:rsidRPr="00205673">
        <w:rPr>
          <w:rFonts w:ascii="Times New Roman" w:hAnsi="Times New Roman" w:cs="Times New Roman"/>
          <w:b/>
          <w:sz w:val="24"/>
          <w:szCs w:val="24"/>
        </w:rPr>
        <w:t>specjalność: terapia pedagogiczna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4"/>
        <w:gridCol w:w="425"/>
        <w:gridCol w:w="1277"/>
        <w:gridCol w:w="1197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36"/>
      </w:tblGrid>
      <w:tr w:rsidR="00205673" w:rsidRPr="00205673" w14:paraId="557B4577" w14:textId="77777777" w:rsidTr="00DF2CC5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AB4E1FF" w14:textId="77777777" w:rsidR="00205673" w:rsidRPr="00205673" w:rsidRDefault="00205673" w:rsidP="00991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84EC503" w14:textId="77777777" w:rsidR="00205673" w:rsidRPr="00205673" w:rsidRDefault="00205673" w:rsidP="00991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19A" w14:textId="77777777" w:rsidR="00205673" w:rsidRPr="00205673" w:rsidRDefault="00205673" w:rsidP="00991A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3605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2812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149B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3E86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67B5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45A1B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17EFF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D786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162F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DCF22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1ED3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5673" w:rsidRPr="00205673" w14:paraId="1B54C52E" w14:textId="77777777" w:rsidTr="00DF2CC5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7524C4A3" w14:textId="77777777" w:rsidR="00205673" w:rsidRPr="00205673" w:rsidRDefault="00205673" w:rsidP="00991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E989C53" w14:textId="77777777" w:rsidR="00205673" w:rsidRPr="00205673" w:rsidRDefault="00205673" w:rsidP="00991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E069" w14:textId="77777777" w:rsidR="00205673" w:rsidRPr="00205673" w:rsidRDefault="00205673" w:rsidP="00991A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0831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616C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3F2A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0AC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F419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41B7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5F321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72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D92F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ED6FD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A6580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</w:tr>
      <w:tr w:rsidR="00785BF5" w:rsidRPr="00205673" w14:paraId="55893AFD" w14:textId="77777777" w:rsidTr="00785BF5">
        <w:trPr>
          <w:cantSplit/>
          <w:trHeight w:val="110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E1D3BD9" w14:textId="77777777" w:rsidR="00785BF5" w:rsidRPr="00205673" w:rsidRDefault="00785BF5" w:rsidP="00785BF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8DA7E8" w14:textId="77777777" w:rsidR="00785BF5" w:rsidRPr="00205673" w:rsidRDefault="00785BF5" w:rsidP="0078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8C07" w14:textId="4590E79F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44A04" w14:textId="5D63875F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5E067" w14:textId="02F6697D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1666" w14:textId="3505477C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5C37" w14:textId="2088DF1D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6054" w14:textId="711DD7E3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5B59" w14:textId="37888E75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3055" w14:textId="5327CBE0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2644" w14:textId="7FB7A8BA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CF50" w14:textId="3DE8A4D1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CDA1" w14:textId="3F634A40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F40B" w14:textId="0D1EE75A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C202FD" w:rsidRPr="00205673" w14:paraId="003684C3" w14:textId="77777777" w:rsidTr="0072690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8D27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9E7E1D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4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E70D61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BE2C1F">
              <w:rPr>
                <w:sz w:val="12"/>
                <w:szCs w:val="12"/>
              </w:rPr>
              <w:t>specyf</w:t>
            </w:r>
            <w:proofErr w:type="spellEnd"/>
            <w:r w:rsidRPr="00BE2C1F">
              <w:rPr>
                <w:sz w:val="12"/>
                <w:szCs w:val="12"/>
              </w:rPr>
              <w:t xml:space="preserve">. trudności </w:t>
            </w:r>
          </w:p>
          <w:p w14:paraId="74F8F2B7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w uczeniu się</w:t>
            </w:r>
          </w:p>
          <w:p w14:paraId="1A4B8CE9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dr A. Lis-</w:t>
            </w:r>
            <w:proofErr w:type="spellStart"/>
            <w:r w:rsidRPr="00BE2C1F">
              <w:rPr>
                <w:sz w:val="12"/>
                <w:szCs w:val="12"/>
              </w:rPr>
              <w:t>Zaldivar</w:t>
            </w:r>
            <w:proofErr w:type="spellEnd"/>
          </w:p>
          <w:p w14:paraId="3258ED70" w14:textId="6C8D8F64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sz w:val="10"/>
                <w:szCs w:val="10"/>
              </w:rPr>
            </w:pPr>
            <w:r w:rsidRPr="00BE2C1F">
              <w:rPr>
                <w:sz w:val="10"/>
                <w:szCs w:val="10"/>
              </w:rPr>
              <w:t>b. 7, s. 105</w:t>
            </w:r>
          </w:p>
        </w:tc>
        <w:tc>
          <w:tcPr>
            <w:tcW w:w="3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44DCB9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3BD464D2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3754907F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18999F6E" w14:textId="42382EC1" w:rsidR="00C202FD" w:rsidRPr="00205673" w:rsidRDefault="00C202FD" w:rsidP="00C202FD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b.7, s. 119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860C36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8F57DF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2AE132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0E3D8A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DAEB9D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308DDED2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r w:rsidRPr="007F4B6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121</w:t>
            </w:r>
          </w:p>
          <w:p w14:paraId="385BB312" w14:textId="4DA9F0A2" w:rsidR="00C202FD" w:rsidRPr="007F4B6E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F18E8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1848A51" w14:textId="03D742C2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5242205E" w14:textId="7428D1EF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21BAE217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E. Ryś </w:t>
            </w:r>
          </w:p>
          <w:p w14:paraId="3DF4EA51" w14:textId="37B6E082" w:rsidR="00C202FD" w:rsidRPr="00205673" w:rsidRDefault="00C202FD" w:rsidP="00C202F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DFE23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EA3A7D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63D2C2AC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49B8751" w14:textId="5B1593F4" w:rsidR="00C202FD" w:rsidRPr="00205673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6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2F8FB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C202FD" w:rsidRPr="00205673" w14:paraId="27F4312A" w14:textId="77777777" w:rsidTr="0007086A">
        <w:trPr>
          <w:cantSplit/>
          <w:trHeight w:val="386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FDC9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80D9B91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4258A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BE2C1F">
              <w:rPr>
                <w:sz w:val="12"/>
                <w:szCs w:val="12"/>
              </w:rPr>
              <w:t>specyf</w:t>
            </w:r>
            <w:proofErr w:type="spellEnd"/>
            <w:r w:rsidRPr="00BE2C1F">
              <w:rPr>
                <w:sz w:val="12"/>
                <w:szCs w:val="12"/>
              </w:rPr>
              <w:t xml:space="preserve">. trudności </w:t>
            </w:r>
          </w:p>
          <w:p w14:paraId="12A0FF92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w uczeniu się</w:t>
            </w:r>
          </w:p>
          <w:p w14:paraId="45792EC0" w14:textId="77777777" w:rsidR="00C202FD" w:rsidRPr="00BE2C1F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dr A. Lis-</w:t>
            </w:r>
            <w:proofErr w:type="spellStart"/>
            <w:r w:rsidRPr="00BE2C1F">
              <w:rPr>
                <w:sz w:val="12"/>
                <w:szCs w:val="12"/>
              </w:rPr>
              <w:t>Zaldivar</w:t>
            </w:r>
            <w:proofErr w:type="spellEnd"/>
          </w:p>
          <w:p w14:paraId="5D15D953" w14:textId="0BC8F465" w:rsidR="00C202FD" w:rsidRPr="00BE2C1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</w:t>
            </w: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 7, s. 105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2A34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B1C2FE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092434B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A3F2237" w14:textId="7359EC5A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</w:t>
            </w: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b.7, s. 119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106262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B319A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ABF47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8FAEE" w14:textId="77777777" w:rsidR="00C202FD" w:rsidRPr="00205673" w:rsidRDefault="00C202FD" w:rsidP="00C202F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21592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8323D74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r w:rsidRPr="007F4B6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121</w:t>
            </w:r>
          </w:p>
          <w:p w14:paraId="0C5F6B49" w14:textId="3A6C8CEB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3756F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95772C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1209B18C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8ED042E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E. Ryś </w:t>
            </w:r>
          </w:p>
          <w:p w14:paraId="70DCF9B7" w14:textId="02EAA296" w:rsidR="00C202FD" w:rsidRPr="00205673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  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4CBE0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8F55ECB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284271CE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7DEE4DE0" w14:textId="1814C06F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FFFFFF" w:themeFill="background1"/>
          </w:tcPr>
          <w:p w14:paraId="16F8BD66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5F86AEE5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A2E9418" w14:textId="6F6B1AEF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</w:tr>
      <w:tr w:rsidR="00C202FD" w:rsidRPr="00205673" w14:paraId="76272D43" w14:textId="77777777" w:rsidTr="00D2734D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E0EE6EE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CBE2E05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26F875CC" w14:textId="77777777" w:rsidR="00C202FD" w:rsidRPr="00205673" w:rsidRDefault="00C202FD" w:rsidP="00C202F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24CBCFE1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9F2AA21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D758117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FE625AD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B401AEB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258D349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4AE7B9F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r w:rsidRPr="007F4B6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121</w:t>
            </w:r>
          </w:p>
          <w:p w14:paraId="2D52E9FD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</w:p>
          <w:p w14:paraId="35555E45" w14:textId="2585FC8B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4h.    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70E600C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C913A2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A706BD2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6D87842C" w14:textId="3EE31DEA" w:rsidR="00C202FD" w:rsidRPr="00205673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E687B2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B62C310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46E231ED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60F066F1" w14:textId="6EA22756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6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1AA1D00" w14:textId="522D6B46" w:rsidR="00C202FD" w:rsidRPr="003815B1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815B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3h. do g.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19.20</w:t>
            </w:r>
          </w:p>
        </w:tc>
      </w:tr>
      <w:tr w:rsidR="00C202FD" w:rsidRPr="00205673" w14:paraId="74A32F5B" w14:textId="77777777" w:rsidTr="00210DE1">
        <w:trPr>
          <w:cantSplit/>
          <w:trHeight w:val="138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5FB47BEB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A02C7DB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47B9DC19" w14:textId="77777777" w:rsidR="00C202FD" w:rsidRPr="00205673" w:rsidRDefault="00C202FD" w:rsidP="00C202F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403D861F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34F2157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BEC46B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A823773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0963D45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B98211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BFA5B6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C45014B" w14:textId="77777777" w:rsidR="00C202FD" w:rsidRPr="00C83B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4F93B4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E24B2A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 w:val="restart"/>
            <w:shd w:val="clear" w:color="auto" w:fill="FFFFFF" w:themeFill="background1"/>
          </w:tcPr>
          <w:p w14:paraId="4EEA60E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10941659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7568B5A" w14:textId="4BA1C439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105</w:t>
            </w:r>
          </w:p>
          <w:p w14:paraId="7D6A5DF3" w14:textId="76CF32B1" w:rsidR="00C202FD" w:rsidRPr="00C6715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C6715F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2h.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w. 19.30-21.00</w:t>
            </w:r>
          </w:p>
        </w:tc>
      </w:tr>
      <w:tr w:rsidR="00C202FD" w:rsidRPr="00205673" w14:paraId="7146C414" w14:textId="77777777" w:rsidTr="00634121">
        <w:trPr>
          <w:cantSplit/>
          <w:trHeight w:val="41"/>
        </w:trPr>
        <w:tc>
          <w:tcPr>
            <w:tcW w:w="323" w:type="pct"/>
            <w:shd w:val="clear" w:color="auto" w:fill="FFFFFF" w:themeFill="background1"/>
            <w:vAlign w:val="center"/>
          </w:tcPr>
          <w:p w14:paraId="5800603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1792E79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40F8ACC7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8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091973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3B220B5F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1B1700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4E2C86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580EDC22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1FDAD1" w14:textId="2C98DB16" w:rsidR="00C202FD" w:rsidRPr="00A201DB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1A754B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129144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5BC16F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189019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5CE193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C202FD" w:rsidRPr="00205673" w14:paraId="333C1F9D" w14:textId="77777777" w:rsidTr="00634121">
        <w:trPr>
          <w:cantSplit/>
          <w:trHeight w:val="183"/>
        </w:trPr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DD20E3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43746A" w14:textId="77777777" w:rsidR="00C202FD" w:rsidRPr="00205673" w:rsidRDefault="00C202FD" w:rsidP="00C202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41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8FA1EF6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2B547F7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0ED5D915" w14:textId="3A73712C" w:rsidR="00C202FD" w:rsidRPr="00DF2CC5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16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1CC10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0E25E06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3CF5B48D" w14:textId="5E1E34AB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91C485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82D9AB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77B74881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10C1AC" w14:textId="6B5D5CA0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A27A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E2AB90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16D2F2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7A765E1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3111E7F5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  <w:p w14:paraId="50DCA979" w14:textId="427FD8FE" w:rsidR="00C202FD" w:rsidRPr="00CD49DE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s.106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E71F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6464E9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B282B3D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  <w:p w14:paraId="0E46862B" w14:textId="77FF608E" w:rsidR="00C202FD" w:rsidRPr="00C10BF4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b.7,s.121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70473E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295E202" w14:textId="6969F820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6B994" w14:textId="142A70F8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E4233A6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B0C3E06" w14:textId="6DC72ECE" w:rsidR="00C202FD" w:rsidRPr="00296DA0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5!, s.9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B410BE" w14:textId="78C9990C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F33B70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17772C13" w14:textId="77777777" w:rsidTr="00634121">
        <w:trPr>
          <w:cantSplit/>
          <w:trHeight w:val="183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DCF1D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41DF788E" w14:textId="77777777" w:rsidR="00C202FD" w:rsidRPr="00205673" w:rsidRDefault="00C202FD" w:rsidP="00C202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C484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FC921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6F73D44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9A360BD" w14:textId="77777777" w:rsidR="00C202FD" w:rsidRPr="00296DA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BC30E4D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085912" w14:textId="77777777" w:rsidR="00C202FD" w:rsidRPr="00A20C8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19B8436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013C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od g. 9.00 </w:t>
            </w:r>
          </w:p>
          <w:p w14:paraId="4C4DCAC0" w14:textId="5087B79B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107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67FEF7" w14:textId="77777777" w:rsidR="00C202FD" w:rsidRPr="00344D8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3AD340E" w14:textId="77777777" w:rsidR="00C202FD" w:rsidRPr="00344D8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6B2CD43" w14:textId="77777777" w:rsidR="00C202FD" w:rsidRPr="00296DA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479447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1B43EA10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4FB84984" w14:textId="77777777" w:rsidTr="00634121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5A167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B5DBE51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44670FC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D695195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765AF15B" w14:textId="3C6B9965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7BDA0D6B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7741C691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19EA1849" w14:textId="391E8655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4" w:type="pct"/>
            <w:shd w:val="clear" w:color="auto" w:fill="FFFFFF" w:themeFill="background1"/>
          </w:tcPr>
          <w:p w14:paraId="44B27579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11E1356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69D89E89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0D516B57" w14:textId="5D90B0B1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b.7, s.216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14A933A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54FEFE7F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12DF9FFA" w14:textId="77777777" w:rsidR="00C202FD" w:rsidRDefault="00C202FD" w:rsidP="00C202F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78FADEB" w14:textId="1B75D7A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13C6">
              <w:rPr>
                <w:rFonts w:ascii="Times New Roman" w:hAnsi="Times New Roman" w:cs="Times New Roman"/>
                <w:sz w:val="10"/>
                <w:szCs w:val="10"/>
              </w:rPr>
              <w:t>b. 5!, s. 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8899B9F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223DB1B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4998B6D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  <w:p w14:paraId="2E0FC486" w14:textId="7186AEB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s.106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4DBBA8E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C90C2B7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DF30C57" w14:textId="288A93E4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4784643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52C6369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  <w:p w14:paraId="602D4044" w14:textId="42EEA2A3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80EBD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DE41695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  <w:p w14:paraId="430768AA" w14:textId="718CCB9D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B1337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460FC18E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E47142F" w14:textId="33AED12D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5!, s.9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7DDFB0E" w14:textId="66E22AB9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79F539D3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5B7C19EB" w14:textId="77777777" w:rsidTr="0015334E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6BE91C26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8E9DDC8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6A8222FE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1D855A25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EEE24C9" w14:textId="1FDFF830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6156346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43249DFF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410618C6" w14:textId="6ECE05EB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F1312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B18DE43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44139558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3CF895F7" w14:textId="3E55251D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b.7, s.216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6E28DC5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6C65BD7E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16237F97" w14:textId="77777777" w:rsidR="00C202FD" w:rsidRDefault="00C202FD" w:rsidP="00C202F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79DFFEC" w14:textId="6AE27E39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13C6">
              <w:rPr>
                <w:rFonts w:ascii="Times New Roman" w:hAnsi="Times New Roman" w:cs="Times New Roman"/>
                <w:sz w:val="10"/>
                <w:szCs w:val="10"/>
              </w:rPr>
              <w:t>b. 5!, s. 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61033BE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69DB1EE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6FB661" w14:textId="6ABFA9E3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5F7186E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4F11CEA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FB4A98A" w14:textId="44447079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E. Ryś        </w:t>
            </w:r>
            <w:r w:rsidRPr="008013C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0FF423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w</w:t>
            </w:r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uczeniu się</w:t>
            </w:r>
          </w:p>
          <w:p w14:paraId="70D8E82C" w14:textId="18D1DFCF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s.207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C4FE668" w14:textId="6CB5B86E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6EC0EBC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78FDF3F9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046F887" w14:textId="549B8842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5!, s.9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28D579F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DB9173B" w14:textId="0F0FD95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E. Ryś   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b.5, s. 109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6ADFBCE6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45EC5B5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62D377DC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C926C3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  <w:p w14:paraId="30BCF126" w14:textId="7ECD0B6C" w:rsidR="00C202FD" w:rsidRPr="001B6650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</w:tr>
      <w:tr w:rsidR="00C202FD" w:rsidRPr="00205673" w14:paraId="079337A8" w14:textId="77777777" w:rsidTr="00CF50F8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1181A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4E864FDF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30138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287B4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20C5D6D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25CCD5E" w14:textId="0A6F3DA6" w:rsidR="00C202FD" w:rsidRPr="00C83B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.. AJP dr hab. E. Ryś  </w:t>
            </w:r>
            <w:r w:rsidRPr="00907D1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D3F8C35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286CD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2A2D21" w14:textId="77777777" w:rsidR="00C202FD" w:rsidRPr="00344D8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22FD7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5C237AE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EC94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BDBA18D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D1570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31042885" w14:textId="77777777" w:rsidR="00C202FD" w:rsidRPr="001B665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3B994F7E" w14:textId="77777777" w:rsidTr="00CB25DA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42FB216A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73DBF91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3D2E1F5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08B28050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6EAF245" w14:textId="2062C87F" w:rsidR="00C202FD" w:rsidRPr="00787497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874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102181D4" w14:textId="63223260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707E690C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0E5D1DAE" w14:textId="3C90D2B1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48632C" w14:textId="64858D83" w:rsidR="00C202FD" w:rsidRPr="00907D18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7D1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2h w g. 12.15-13.45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BD47479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00851EE7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51142FC" w14:textId="0DFF2856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</w:t>
            </w:r>
            <w:r w:rsidRPr="001A27AF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b.7, s.216</w:t>
            </w:r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</w:tcPr>
          <w:p w14:paraId="1F1E8EE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725C7FB1" w14:textId="627043E0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rof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.. AJP dr hab.</w:t>
            </w:r>
          </w:p>
          <w:p w14:paraId="624399A2" w14:textId="637A2DF0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  <w:r w:rsidRPr="008013C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8013C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FD18F21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56CC9EC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669BEC2" w14:textId="398B098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s.105</w:t>
            </w:r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</w:tcPr>
          <w:p w14:paraId="49E8EE62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80E0DFB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1C7E953" w14:textId="4EF950B9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E. Ryś        </w:t>
            </w:r>
            <w:r w:rsidRPr="008013C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6AE449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w</w:t>
            </w:r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uczeniu się</w:t>
            </w:r>
          </w:p>
          <w:p w14:paraId="5D4EEE9E" w14:textId="63A960F1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s.207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824F898" w14:textId="2528BC86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FB35628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1DFD33E5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B9FBD3D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D61A6D9" w14:textId="7F521941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b5, s.109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BD7D29E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64AC58D" w14:textId="31B7CF1A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E. Ryś   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b.5, s. 109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55650933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01EBD39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564E096D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ACC6CA6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  <w:p w14:paraId="1D89694C" w14:textId="5F70CBCF" w:rsidR="00C202FD" w:rsidRPr="001B6650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</w:tr>
      <w:tr w:rsidR="00C202FD" w:rsidRPr="00205673" w14:paraId="6DC72AC6" w14:textId="77777777" w:rsidTr="00CF50F8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CB6F2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C3153E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2BAC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00937DC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71B173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14.00</w:t>
            </w:r>
          </w:p>
          <w:p w14:paraId="354C2C12" w14:textId="6157E701" w:rsidR="00C202FD" w:rsidRPr="00210DE1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907D1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643844A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736E074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F4D863F" w14:textId="77777777" w:rsidR="00C202FD" w:rsidRPr="00344D8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C24235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6D5FA7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B84B4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B1EAAC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289A53F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25955ABF" w14:textId="77777777" w:rsidR="00C202FD" w:rsidRPr="001B6650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5F32360F" w14:textId="77777777" w:rsidTr="00592ABF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038B682C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62819D5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1FD2B4D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716FB633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73BC8D" w14:textId="65ADC187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74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2847CBCE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656263BE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42151B3B" w14:textId="0A995BEC" w:rsidR="00C202FD" w:rsidRPr="00210DE1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6BD5BED0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2062722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EC26E24" w14:textId="4117E73E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4082E66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8E8D84C" w14:textId="6FE2BB2A" w:rsidR="00C202FD" w:rsidRPr="008013C6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013C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EB08D1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6219741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7BE9BE5" w14:textId="21B461A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s.105</w:t>
            </w: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F9A8D" w14:textId="786BAAC8" w:rsidR="00C202FD" w:rsidRPr="008013C6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013C6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EB24122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7798CDF" w14:textId="569D3078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   </w:t>
            </w:r>
            <w:r w:rsidRPr="008013C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9</w:t>
            </w:r>
          </w:p>
          <w:p w14:paraId="5288DE73" w14:textId="73F8E493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A. Baranowska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CAC9B3" w14:textId="26D5361A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415D29C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43D5994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44B01F5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  <w:p w14:paraId="69A8D5C1" w14:textId="0A2B92E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b5, s.109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DF60A4F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Medyczne podst. logopedii i terapii pedagogicznej </w:t>
            </w:r>
          </w:p>
          <w:p w14:paraId="1B4F84D3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0D1D4560" w14:textId="31D4AF9C" w:rsidR="00C202FD" w:rsidRPr="00FA77BC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!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65007B05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E7C5C49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63ED44D1" w14:textId="77777777" w:rsidR="00C202FD" w:rsidRPr="001B665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0760023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B665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  <w:p w14:paraId="36FB3BCF" w14:textId="69EFFC01" w:rsidR="00C202FD" w:rsidRPr="001B6650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0CC3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 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</w:tr>
      <w:tr w:rsidR="00C202FD" w:rsidRPr="00205673" w14:paraId="6511A229" w14:textId="77777777" w:rsidTr="00634121">
        <w:trPr>
          <w:cantSplit/>
          <w:trHeight w:val="136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8EFF630" w14:textId="77777777" w:rsidR="00C202FD" w:rsidRPr="0020567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8C46CDF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5291944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17B5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C16CBB9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92345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0F01B3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6520798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258B" w14:textId="1F37502B" w:rsidR="00C202FD" w:rsidRPr="008013C6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7EF85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80B3B29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E98E40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031EEA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0AC5E5E8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CB0B33" w14:paraId="1751A0E3" w14:textId="77777777" w:rsidTr="00CB0B33">
        <w:trPr>
          <w:cantSplit/>
          <w:trHeight w:val="34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28B31" w14:textId="77777777" w:rsidR="00C202FD" w:rsidRPr="00CB0B3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2AA9F09" w14:textId="4C849445" w:rsidR="00C202FD" w:rsidRPr="00CB0B33" w:rsidRDefault="00C202FD" w:rsidP="00C202FD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A3FFFF" w14:textId="77777777" w:rsidR="00C202FD" w:rsidRPr="00CB0B3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D0C7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760E94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1C1A04A8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31600C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A3E7CFB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A4D941C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37B15D" w14:textId="77777777" w:rsidR="00C202FD" w:rsidRPr="00CB0B3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9C29A8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F6E905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4566099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C4AA1E" w14:textId="6052A4C5" w:rsidR="00C202FD" w:rsidRPr="00FE240A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3BF2740" w14:textId="77777777" w:rsidR="00C202FD" w:rsidRPr="00CB0B3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C202FD" w:rsidRPr="00205673" w14:paraId="6DFC14A7" w14:textId="77777777" w:rsidTr="009D0E4C">
        <w:trPr>
          <w:cantSplit/>
          <w:trHeight w:val="176"/>
        </w:trPr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A4259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4253BE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41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39A14E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EDEA1B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43ACD32" w14:textId="77777777" w:rsidR="00C202FD" w:rsidRDefault="00C202FD" w:rsidP="00C202F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1D93639C" w14:textId="3EDEEAA1" w:rsidR="00C202FD" w:rsidRPr="005662A7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12B5E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18751CC" w14:textId="6096A929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C98ADE" w14:textId="1B2770E1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5A772F" w14:textId="13361040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1A27A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  <w:p w14:paraId="1AE138B3" w14:textId="439C118F" w:rsidR="00C202FD" w:rsidRPr="00344D80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48DA88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8A45C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1FC2CE5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EF47363" w14:textId="61151CBB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s.107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FB90F5" w14:textId="5F29FF69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1D2E59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720BFCDB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07F4C160" w14:textId="456E6DBE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AB4675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74CD19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1ECFB12" w14:textId="7B8C716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 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b5, s.109</w:t>
            </w:r>
          </w:p>
          <w:p w14:paraId="6CBAEB61" w14:textId="1B68A3DA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C47C9C9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FA77BC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E4E6F1" w14:textId="71396FD2" w:rsidR="00C202FD" w:rsidRPr="00FA77BC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6657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26657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207</w:t>
            </w:r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868A16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C6C5BEA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32175594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3D7C8B62" w14:textId="4E373634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C202FD" w:rsidRPr="00205673" w14:paraId="684A9DA5" w14:textId="77777777" w:rsidTr="009D0E4C">
        <w:trPr>
          <w:cantSplit/>
          <w:trHeight w:val="227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BB3C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8D610B" w14:textId="77777777" w:rsidR="00C202FD" w:rsidRPr="00205673" w:rsidRDefault="00C202FD" w:rsidP="00C20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3CD0A4DC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B5158CD" w14:textId="24245025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od g. 8.45</w:t>
            </w:r>
          </w:p>
        </w:tc>
        <w:tc>
          <w:tcPr>
            <w:tcW w:w="374" w:type="pct"/>
            <w:vMerge/>
            <w:shd w:val="clear" w:color="auto" w:fill="FFFFFF" w:themeFill="background1"/>
          </w:tcPr>
          <w:p w14:paraId="6AC871E2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6C5DAE5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F6B5D55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E84D10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E127B7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EBD8D92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ECD7B4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1C0109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A609EA6" w14:textId="77777777" w:rsidR="00C202FD" w:rsidRPr="00FA77BC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37B2FAC1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3BF241D9" w14:textId="77777777" w:rsidTr="009D0E4C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33A4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B1706D9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6D87F28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92E2F2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40192758" w14:textId="77777777" w:rsidR="00C202FD" w:rsidRDefault="00C202FD" w:rsidP="00C202F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3D6E9ECE" w14:textId="2007351C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D0330F1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5E79709B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57CF14EF" w14:textId="73E1C91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s.107</w:t>
            </w:r>
          </w:p>
        </w:tc>
        <w:tc>
          <w:tcPr>
            <w:tcW w:w="374" w:type="pct"/>
            <w:shd w:val="clear" w:color="auto" w:fill="FFFFFF" w:themeFill="background1"/>
          </w:tcPr>
          <w:p w14:paraId="2FF008F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E62F555" w14:textId="584FC7D3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177447C" w14:textId="4707E7C6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</w:t>
            </w:r>
            <w:r w:rsidRPr="001A27A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  <w:p w14:paraId="756A95EB" w14:textId="278B059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06429F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AF2B2B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BBE631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C36971E" w14:textId="01EBDF3F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502D12" w14:textId="6938372C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FA2BB16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0F01C53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2FDDD6D8" w14:textId="767B7F94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C87E4FF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31ADB6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DE1DD62" w14:textId="78EAEE15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b5, s.109</w:t>
            </w:r>
          </w:p>
          <w:p w14:paraId="3469043F" w14:textId="4CF6D044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</w:tcPr>
          <w:p w14:paraId="79288DE5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FA77BC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BD4B73C" w14:textId="23D88168" w:rsidR="00C202FD" w:rsidRPr="00FA77BC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 w:rsidRPr="00FA77B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6657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26657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b.5!, s. 207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8233197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0932515D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A68241D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6A86442C" w14:textId="383E69BE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C202FD" w:rsidRPr="00205673" w14:paraId="480295F7" w14:textId="77777777" w:rsidTr="00993C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4F0F5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1F2CB9A7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2133511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45E7B09B" w14:textId="77777777" w:rsidR="00C202FD" w:rsidRPr="00205673" w:rsidRDefault="00C202FD" w:rsidP="00C202F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46F0592" w14:textId="77777777" w:rsidR="00C202FD" w:rsidRDefault="00C202FD" w:rsidP="00C202F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11DAFC8F" w14:textId="12359506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50087749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4D4830E8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1917B8F7" w14:textId="6846D4FA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s.107</w:t>
            </w:r>
          </w:p>
        </w:tc>
        <w:tc>
          <w:tcPr>
            <w:tcW w:w="374" w:type="pct"/>
            <w:shd w:val="clear" w:color="auto" w:fill="FFFFFF" w:themeFill="background1"/>
          </w:tcPr>
          <w:p w14:paraId="1C97678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E1FAC5B" w14:textId="5F026C8F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311FC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6023E39E" w14:textId="7CE1DE5B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2F0DA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BE005F4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F42E28B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514E83" w14:textId="3D2CD964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  <w:r w:rsidRPr="00EB4AE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63DCE82" w14:textId="2CA97D4F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4501C64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05DF31C" w14:textId="77777777" w:rsidR="00C202FD" w:rsidRPr="00205673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5C281FAD" w14:textId="2F44374A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B4A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458E45" w14:textId="0F63B8D4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0C6FC410" w14:textId="7FB65F53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36C148DE" w14:textId="1273E9D8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18BE1E0E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A541082" w14:textId="0164F2AA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34509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6785ED0F" w14:textId="3A957842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CEF0B11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60A0AD7" w14:textId="7322E66E" w:rsidR="00C202FD" w:rsidRPr="00205673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b5, s.109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89F622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Medyczne podst. logopedii i terapii pedagogicznej </w:t>
            </w:r>
          </w:p>
          <w:p w14:paraId="5A4EBC1C" w14:textId="5ECDBB1A" w:rsidR="00C202FD" w:rsidRPr="00FA77BC" w:rsidRDefault="00C202FD" w:rsidP="00C20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!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7FA2B24" w14:textId="77777777" w:rsidR="00C202FD" w:rsidRPr="00205673" w:rsidRDefault="00C202FD" w:rsidP="00C202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355BFCC" w14:textId="77777777" w:rsidR="00C202FD" w:rsidRDefault="00C202FD" w:rsidP="00C202F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2BABC609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19936E7E" w14:textId="77D90156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C202FD" w:rsidRPr="00205673" w14:paraId="1AE1A427" w14:textId="77777777" w:rsidTr="00993C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F56E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EB7487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864C0D8" w14:textId="6D7FFC22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70629376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10C00A02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s.107</w:t>
            </w:r>
          </w:p>
          <w:p w14:paraId="324CB72F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C470BCA" w14:textId="441C525A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2CD4ED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15B8314" w14:textId="60C2B99F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</w:p>
          <w:p w14:paraId="3C9C1EBF" w14:textId="0AE2296A" w:rsidR="00C202FD" w:rsidRPr="00A20C8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3B0523C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5F69BA2D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</w:t>
            </w:r>
          </w:p>
          <w:p w14:paraId="4C546179" w14:textId="66F13990" w:rsidR="00C202FD" w:rsidRPr="002F0DAC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           </w:t>
            </w:r>
            <w:r w:rsidRPr="002F0DA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2C41DC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1487A8CB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7B028FD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</w:p>
          <w:p w14:paraId="28E78C22" w14:textId="79BA378C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           </w:t>
            </w:r>
            <w:r w:rsidRPr="00EB4AE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5F7CDD1" w14:textId="7D390FDE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E9FA01F" w14:textId="77777777" w:rsidR="00C202FD" w:rsidRPr="00205673" w:rsidRDefault="00C202FD" w:rsidP="00C202F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611F88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37038716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1D62394D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5C3CFE6F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CCE8CE4" w14:textId="502D6E19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</w:t>
            </w: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DD09376" w14:textId="77777777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76CC782E" w14:textId="30EC2191" w:rsidR="00C202FD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D2B6277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AFFF98B" w14:textId="7961DE2E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</w:t>
            </w:r>
            <w:r w:rsidRPr="009478E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b5, s.109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D5237D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Medyczne podst. logopedii i terapii pedagogicznej </w:t>
            </w:r>
          </w:p>
          <w:p w14:paraId="767DA8F1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591526EE" w14:textId="6D640D58" w:rsidR="00C202FD" w:rsidRPr="00FA77BC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                              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!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1B8365B5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202FD" w:rsidRPr="00205673" w14:paraId="67288B96" w14:textId="77777777" w:rsidTr="00DF472F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D63260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FB6239F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49815F21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7C7847C6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D66720A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b.5, s.107</w:t>
            </w:r>
          </w:p>
          <w:p w14:paraId="4E31ADE4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6DE52B6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  <w:p w14:paraId="032B6310" w14:textId="10E67613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4h. do 18.05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8409C5" w14:textId="1D13935F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E77A3D0" w14:textId="516F67DE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D4137E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8FC93B4" w14:textId="618CE758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BB2C72" w14:textId="44ECF492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A4D2E7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BD62F8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708A7EC3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0C2DE14D" w14:textId="77777777" w:rsidR="00C202FD" w:rsidRDefault="00C202FD" w:rsidP="00C202F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5728EE29" w14:textId="77777777" w:rsidR="00C202FD" w:rsidRDefault="00C202FD" w:rsidP="00C20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53BB850" w14:textId="584574A8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</w:t>
            </w:r>
            <w:r w:rsidRPr="00C10BF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F1AD172" w14:textId="2D4FF2FE" w:rsidR="00C202FD" w:rsidRPr="00344D80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FB913EE" w14:textId="77777777" w:rsidR="00C202FD" w:rsidRPr="00FA77BC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Medyczne podst. logopedii i terapii pedagogicznej </w:t>
            </w:r>
          </w:p>
          <w:p w14:paraId="5A3E6D9F" w14:textId="77777777" w:rsidR="00C202FD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77B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12E1C9F9" w14:textId="280056A3" w:rsidR="00C202FD" w:rsidRPr="00FA77BC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                              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!</w:t>
            </w:r>
            <w:r w:rsidRPr="00FE240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7B0E1AD6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C202FD" w:rsidRPr="00205673" w14:paraId="015F0642" w14:textId="77777777" w:rsidTr="00DF472F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6E8A3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</w:tcPr>
          <w:p w14:paraId="0A87797A" w14:textId="77777777" w:rsidR="00C202FD" w:rsidRPr="00205673" w:rsidRDefault="00C202FD" w:rsidP="00C2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0A4C0302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211C145B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45BC7A" w14:textId="77777777" w:rsidR="00C202FD" w:rsidRPr="00A20C8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75C70DC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06267EA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A393421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91B1B3" w14:textId="77777777" w:rsidR="00C202FD" w:rsidRPr="00A20C8F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5B14D6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83B5CC4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628AF7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7A15AD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119E4F90" w14:textId="77777777" w:rsidR="00C202FD" w:rsidRPr="00205673" w:rsidRDefault="00C202FD" w:rsidP="00C202F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3E4C3ED6" w14:textId="77777777" w:rsidR="00FC70BE" w:rsidRPr="00FE240A" w:rsidRDefault="00FC70BE" w:rsidP="00F933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FC70BE" w:rsidRPr="00FE240A" w:rsidSect="00FE240A">
      <w:pgSz w:w="16838" w:h="11906" w:orient="landscape"/>
      <w:pgMar w:top="28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0E3A"/>
    <w:rsid w:val="00024860"/>
    <w:rsid w:val="000374C7"/>
    <w:rsid w:val="000511B4"/>
    <w:rsid w:val="00074624"/>
    <w:rsid w:val="0008669C"/>
    <w:rsid w:val="00087240"/>
    <w:rsid w:val="000B480B"/>
    <w:rsid w:val="000C52B4"/>
    <w:rsid w:val="000D104F"/>
    <w:rsid w:val="000D5CCA"/>
    <w:rsid w:val="00113F9D"/>
    <w:rsid w:val="00117E43"/>
    <w:rsid w:val="001307DD"/>
    <w:rsid w:val="00131697"/>
    <w:rsid w:val="00172377"/>
    <w:rsid w:val="001930FF"/>
    <w:rsid w:val="001A27AF"/>
    <w:rsid w:val="001B6650"/>
    <w:rsid w:val="00204B68"/>
    <w:rsid w:val="00205673"/>
    <w:rsid w:val="00210DE1"/>
    <w:rsid w:val="00214341"/>
    <w:rsid w:val="00243E70"/>
    <w:rsid w:val="00246058"/>
    <w:rsid w:val="002504F7"/>
    <w:rsid w:val="0026657A"/>
    <w:rsid w:val="00296DA0"/>
    <w:rsid w:val="002974E7"/>
    <w:rsid w:val="002C7B75"/>
    <w:rsid w:val="002F0DAC"/>
    <w:rsid w:val="002F6379"/>
    <w:rsid w:val="00327F03"/>
    <w:rsid w:val="00344D80"/>
    <w:rsid w:val="00347F47"/>
    <w:rsid w:val="00353019"/>
    <w:rsid w:val="00365B7B"/>
    <w:rsid w:val="003720E6"/>
    <w:rsid w:val="003815B1"/>
    <w:rsid w:val="00390C6E"/>
    <w:rsid w:val="00395681"/>
    <w:rsid w:val="003C51A9"/>
    <w:rsid w:val="003E7F1D"/>
    <w:rsid w:val="003F5083"/>
    <w:rsid w:val="004063BC"/>
    <w:rsid w:val="004101ED"/>
    <w:rsid w:val="00433C88"/>
    <w:rsid w:val="00437EE4"/>
    <w:rsid w:val="00467FF1"/>
    <w:rsid w:val="004B0BA7"/>
    <w:rsid w:val="004D6F61"/>
    <w:rsid w:val="00520364"/>
    <w:rsid w:val="00544247"/>
    <w:rsid w:val="00545A3B"/>
    <w:rsid w:val="00554CF2"/>
    <w:rsid w:val="005612B7"/>
    <w:rsid w:val="005628DF"/>
    <w:rsid w:val="005662A7"/>
    <w:rsid w:val="005D5275"/>
    <w:rsid w:val="00634121"/>
    <w:rsid w:val="00634AE6"/>
    <w:rsid w:val="00647562"/>
    <w:rsid w:val="00647FA0"/>
    <w:rsid w:val="00661C9F"/>
    <w:rsid w:val="0067548A"/>
    <w:rsid w:val="00695157"/>
    <w:rsid w:val="006975F4"/>
    <w:rsid w:val="006A5CD0"/>
    <w:rsid w:val="006E66BB"/>
    <w:rsid w:val="00724B3A"/>
    <w:rsid w:val="00734ABD"/>
    <w:rsid w:val="00785BF5"/>
    <w:rsid w:val="00787497"/>
    <w:rsid w:val="007C75B1"/>
    <w:rsid w:val="007E2FB2"/>
    <w:rsid w:val="007F4B6E"/>
    <w:rsid w:val="008013C6"/>
    <w:rsid w:val="008D3F08"/>
    <w:rsid w:val="008D5C82"/>
    <w:rsid w:val="008E3179"/>
    <w:rsid w:val="008F567A"/>
    <w:rsid w:val="00907D18"/>
    <w:rsid w:val="009404EE"/>
    <w:rsid w:val="009478EC"/>
    <w:rsid w:val="00957B59"/>
    <w:rsid w:val="0097062F"/>
    <w:rsid w:val="009D58B3"/>
    <w:rsid w:val="009D6417"/>
    <w:rsid w:val="009E5AAC"/>
    <w:rsid w:val="00A0451F"/>
    <w:rsid w:val="00A06CB7"/>
    <w:rsid w:val="00A1644F"/>
    <w:rsid w:val="00A201DB"/>
    <w:rsid w:val="00A208FC"/>
    <w:rsid w:val="00A20C8F"/>
    <w:rsid w:val="00A22A4B"/>
    <w:rsid w:val="00A31AE2"/>
    <w:rsid w:val="00A436FD"/>
    <w:rsid w:val="00A64B59"/>
    <w:rsid w:val="00AB6D09"/>
    <w:rsid w:val="00B2659E"/>
    <w:rsid w:val="00B676FE"/>
    <w:rsid w:val="00B843C7"/>
    <w:rsid w:val="00B912C7"/>
    <w:rsid w:val="00BA193D"/>
    <w:rsid w:val="00BC4DF0"/>
    <w:rsid w:val="00BD23A2"/>
    <w:rsid w:val="00BE2C1F"/>
    <w:rsid w:val="00C10BF4"/>
    <w:rsid w:val="00C202FD"/>
    <w:rsid w:val="00C353F4"/>
    <w:rsid w:val="00C6715F"/>
    <w:rsid w:val="00C71438"/>
    <w:rsid w:val="00C73766"/>
    <w:rsid w:val="00C829B2"/>
    <w:rsid w:val="00C83BFD"/>
    <w:rsid w:val="00CB0B33"/>
    <w:rsid w:val="00CC0CC3"/>
    <w:rsid w:val="00CD46AE"/>
    <w:rsid w:val="00CD49DE"/>
    <w:rsid w:val="00CF50F8"/>
    <w:rsid w:val="00D204EC"/>
    <w:rsid w:val="00D36F31"/>
    <w:rsid w:val="00DA5B00"/>
    <w:rsid w:val="00DC1639"/>
    <w:rsid w:val="00DD7821"/>
    <w:rsid w:val="00DE1463"/>
    <w:rsid w:val="00DF08FE"/>
    <w:rsid w:val="00DF2CC5"/>
    <w:rsid w:val="00E43AAE"/>
    <w:rsid w:val="00E54862"/>
    <w:rsid w:val="00E56BAC"/>
    <w:rsid w:val="00E74C2A"/>
    <w:rsid w:val="00E9353E"/>
    <w:rsid w:val="00EA17AA"/>
    <w:rsid w:val="00EA2397"/>
    <w:rsid w:val="00EB4AE1"/>
    <w:rsid w:val="00EF5652"/>
    <w:rsid w:val="00EF75F2"/>
    <w:rsid w:val="00F02F74"/>
    <w:rsid w:val="00F67272"/>
    <w:rsid w:val="00F86BC1"/>
    <w:rsid w:val="00F9338B"/>
    <w:rsid w:val="00FA77BC"/>
    <w:rsid w:val="00FC3F4E"/>
    <w:rsid w:val="00FC70BE"/>
    <w:rsid w:val="00FE240A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0D85-4DAA-48E7-B6DC-24E32B90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68</cp:revision>
  <cp:lastPrinted>2025-10-24T11:17:00Z</cp:lastPrinted>
  <dcterms:created xsi:type="dcterms:W3CDTF">2025-10-07T06:34:00Z</dcterms:created>
  <dcterms:modified xsi:type="dcterms:W3CDTF">2026-01-19T12:48:00Z</dcterms:modified>
</cp:coreProperties>
</file>